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tabs>
          <w:tab w:val="left" w:pos="-788"/>
        </w:tabs>
        <w:bidi w:val="0"/>
        <w:spacing w:before="0" w:after="0" w:line="240" w:lineRule="auto"/>
        <w:ind w:left="0" w:right="0"/>
        <w:jc w:val="left"/>
      </w:pPr>
      <w:r>
        <w:rPr>
          <w:u w:val="single"/>
        </w:rPr>
        <w:t xml:space="preserve"> 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3278"/>
        </w:tabs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关于复印</w:t>
      </w:r>
      <w:r>
        <w:rPr>
          <w:b/>
          <w:bCs/>
          <w:sz w:val="50"/>
          <w:szCs w:val="50"/>
          <w:u w:val="single"/>
        </w:rPr>
        <w:t xml:space="preserve"> </w:t>
      </w:r>
      <w:r>
        <w:rPr>
          <w:b/>
          <w:bCs/>
          <w:sz w:val="50"/>
          <w:szCs w:val="50"/>
          <w:u w:val="single"/>
        </w:rPr>
        <w:tab/>
      </w:r>
      <w:r>
        <w:rPr>
          <w:rFonts w:hint="eastAsia"/>
          <w:b/>
          <w:bCs/>
          <w:sz w:val="50"/>
          <w:szCs w:val="50"/>
          <w:u w:val="single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同志入党志愿书的函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3278"/>
        </w:tabs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CN" w:bidi="zh-TW"/>
        </w:rPr>
        <w:t>厦门市人才服务中心：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450"/>
          <w:tab w:val="left" w:pos="2840"/>
          <w:tab w:val="left" w:pos="5276"/>
          <w:tab w:val="left" w:pos="6986"/>
          <w:tab w:val="left" w:pos="7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leftChars="0" w:right="0" w:firstLine="520" w:firstLineChars="200"/>
        <w:jc w:val="both"/>
        <w:textAlignment w:val="auto"/>
      </w:pPr>
      <w:r>
        <w:rPr>
          <w:color w:val="000000"/>
          <w:spacing w:val="0"/>
          <w:w w:val="100"/>
          <w:position w:val="0"/>
        </w:rPr>
        <w:t>兹有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同志（身份证号：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</w:rPr>
        <w:t>）,其党员组织关系拟（已）转入我处。现因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,需复印该同志的《入党志愿书》 材料，特派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同志（身份证号：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）前往你处办理，请予支持为盼。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right="0" w:firstLine="5621" w:firstLineChars="2162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right="0" w:firstLine="5621" w:firstLineChars="2162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right="0" w:firstLine="5621" w:firstLineChars="2162"/>
        <w:jc w:val="left"/>
        <w:textAlignment w:val="auto"/>
      </w:pPr>
      <w:r>
        <w:rPr>
          <w:color w:val="000000"/>
          <w:spacing w:val="0"/>
          <w:w w:val="100"/>
          <w:position w:val="0"/>
        </w:rPr>
        <w:t>党组织名称（签章）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0"/>
        <w:jc w:val="center"/>
        <w:textAlignment w:val="auto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日</w:t>
      </w:r>
    </w:p>
    <w:sectPr>
      <w:footnotePr>
        <w:numFmt w:val="decimal"/>
      </w:footnotePr>
      <w:pgSz w:w="11900" w:h="16840"/>
      <w:pgMar w:top="2211" w:right="1457" w:bottom="1457" w:left="1457" w:header="1759" w:footer="103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16AA68D4"/>
    <w:rsid w:val="4FAF2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sz w:val="32"/>
      <w:szCs w:val="32"/>
      <w:u w:val="none"/>
      <w:shd w:val="clear" w:color="auto" w:fill="auto"/>
      <w:lang w:val="zh-CN" w:eastAsia="zh-CN" w:bidi="zh-CN"/>
    </w:rPr>
  </w:style>
  <w:style w:type="paragraph" w:customStyle="1" w:styleId="5">
    <w:name w:val="Body text|4"/>
    <w:basedOn w:val="1"/>
    <w:link w:val="4"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CN" w:eastAsia="zh-CN" w:bidi="zh-CN"/>
    </w:rPr>
  </w:style>
  <w:style w:type="character" w:customStyle="1" w:styleId="6">
    <w:name w:val="Body text|5_"/>
    <w:basedOn w:val="3"/>
    <w:link w:val="7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7">
    <w:name w:val="Body text|5"/>
    <w:basedOn w:val="1"/>
    <w:link w:val="6"/>
    <w:qFormat/>
    <w:uiPriority w:val="0"/>
    <w:pPr>
      <w:widowControl w:val="0"/>
      <w:shd w:val="clear" w:color="auto" w:fill="auto"/>
      <w:ind w:hanging="158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60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108</Characters>
  <TotalTime>5</TotalTime>
  <ScaleCrop>false</ScaleCrop>
  <LinksUpToDate>false</LinksUpToDate>
  <CharactersWithSpaces>211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2022-11-01T07:29:00Z</dcterms:created>
  <dc:creator>DLB-CLL</dc:creator>
  <cp:lastModifiedBy>DLB-CLL</cp:lastModifiedBy>
  <dcterms:modified xsi:type="dcterms:W3CDTF">2022-11-01T07:40:42Z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F1EB16CBFE2541BD916FB15F35CBB61D</vt:lpwstr>
  </property>
</Properties>
</file>